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Default="000B791A" w:rsidP="000B7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791A" w:rsidRPr="00053EF6" w:rsidRDefault="000B791A" w:rsidP="000B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F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B791A" w:rsidRPr="00053EF6" w:rsidRDefault="000B791A" w:rsidP="000B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022DA">
        <w:rPr>
          <w:rFonts w:ascii="Times New Roman" w:hAnsi="Times New Roman" w:cs="Times New Roman"/>
          <w:b/>
          <w:sz w:val="24"/>
          <w:szCs w:val="24"/>
        </w:rPr>
        <w:t>правилам безопасности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 массовых мероприятий</w:t>
      </w:r>
      <w:r w:rsidRPr="00053EF6">
        <w:rPr>
          <w:rFonts w:ascii="Times New Roman" w:hAnsi="Times New Roman" w:cs="Times New Roman"/>
          <w:b/>
          <w:sz w:val="24"/>
          <w:szCs w:val="24"/>
        </w:rPr>
        <w:t xml:space="preserve"> в лагере дневного пребывания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1A">
        <w:rPr>
          <w:rFonts w:ascii="Times New Roman" w:hAnsi="Times New Roman" w:cs="Times New Roman"/>
          <w:b/>
          <w:i/>
          <w:sz w:val="24"/>
          <w:szCs w:val="24"/>
        </w:rPr>
        <w:t>1. Общие требования безопасности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1.1. К проведению массовых мероприятий допускаются лица в возрасте не моложе 18 лет, прошедшие медицинский осмотр и инструктаж по охране труда.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1.2. К участию в массовых мероприятиях допускаются обучающиеся и воспитанники, прошедшие инструктаж по охране труда.    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1.3. При проведении массовых мероприятий возможно воздействие на их участников следующих опасных факторов: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возникновение пожара при неисправности электропроводки, и 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 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травмы при возникновении паники в случае пожара и других чрезвычайных ситуаций.      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1.4. Помещения, где проводятся массовые мероприятия, должны быть обеспечены медицинской аптечкой, укомплектованной необходимыми медикаментами и перевязочными средствами, для оказания первой помощи при травмах.   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1.5. Участники массового мероприятия обязаны соблюдать правил пожарной безопасности, знать места расположения первичных средств пожаротушения. </w:t>
      </w:r>
      <w:proofErr w:type="gramStart"/>
      <w:r w:rsidRPr="000B791A">
        <w:rPr>
          <w:rFonts w:ascii="Times New Roman" w:hAnsi="Times New Roman" w:cs="Times New Roman"/>
          <w:sz w:val="24"/>
          <w:szCs w:val="24"/>
        </w:rPr>
        <w:t>Этажи и помещения, где проводятся массовые мероприятия, должны иметь не менее двух эвакуационных выходов, которые обозначаются указателями с надписью "Выход", обеспечены первичный 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  <w:proofErr w:type="gramEnd"/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1.6. Окна помещений, где проводятся массовые мероприятия, не должны иметь глухих решеток.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1.7. О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1.8. На время проведения массового мероприятия должно быть обеспечено дежурство работников в составе не менее двух человек.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</w:t>
      </w:r>
    </w:p>
    <w:p w:rsid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1A">
        <w:rPr>
          <w:rFonts w:ascii="Times New Roman" w:hAnsi="Times New Roman" w:cs="Times New Roman"/>
          <w:b/>
          <w:i/>
          <w:sz w:val="24"/>
          <w:szCs w:val="24"/>
        </w:rPr>
        <w:t>2. Требования безопасности перед проведением массового мероприятия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2.1. Приказом </w:t>
      </w:r>
      <w:r>
        <w:rPr>
          <w:rFonts w:ascii="Times New Roman" w:hAnsi="Times New Roman" w:cs="Times New Roman"/>
          <w:sz w:val="24"/>
          <w:szCs w:val="24"/>
        </w:rPr>
        <w:t>начальника лагеря</w:t>
      </w:r>
      <w:r w:rsidRPr="000B791A">
        <w:rPr>
          <w:rFonts w:ascii="Times New Roman" w:hAnsi="Times New Roman" w:cs="Times New Roman"/>
          <w:sz w:val="24"/>
          <w:szCs w:val="24"/>
        </w:rPr>
        <w:t xml:space="preserve"> назначить ответственных лиц за проведение массового мероприятия. Приказ довести до ответственных лиц под роспись.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lastRenderedPageBreak/>
        <w:t>2.3. Провести инструктаж по охране труда участников массового мероприятия с записью в журнале установленной формы.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2.5. Проветрить помещения, где будут проводиться массовые мероприятия, и провести влажную уборку.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1A">
        <w:rPr>
          <w:rFonts w:ascii="Times New Roman" w:hAnsi="Times New Roman" w:cs="Times New Roman"/>
          <w:b/>
          <w:i/>
          <w:sz w:val="24"/>
          <w:szCs w:val="24"/>
        </w:rPr>
        <w:t>3. Требования безопасности во время проведения массового мероприятия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3.1. В помещении, где проводится массовое мероприятие, должны неотлучно находиться назначенные ответственные лица.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3.3. Все эвакуационные выходы во время проведения массового мероприятия закрываются на легко открывающиеся запоры, световые указатели "Выход" должны быть во включенном состоянии.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0B791A">
        <w:rPr>
          <w:rFonts w:ascii="Times New Roman" w:hAnsi="Times New Roman" w:cs="Times New Roman"/>
          <w:sz w:val="24"/>
          <w:szCs w:val="24"/>
        </w:rPr>
        <w:t xml:space="preserve">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1A">
        <w:rPr>
          <w:rFonts w:ascii="Times New Roman" w:hAnsi="Times New Roman" w:cs="Times New Roman"/>
          <w:b/>
          <w:i/>
          <w:sz w:val="24"/>
          <w:szCs w:val="24"/>
        </w:rPr>
        <w:t>4. Требования безопасности в аварийных ситуациях.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4.1. При возникновении пожара немедленно бе</w:t>
      </w:r>
      <w:r>
        <w:rPr>
          <w:rFonts w:ascii="Times New Roman" w:hAnsi="Times New Roman" w:cs="Times New Roman"/>
          <w:sz w:val="24"/>
          <w:szCs w:val="24"/>
        </w:rPr>
        <w:t>з паники эвакуировать</w:t>
      </w:r>
      <w:r w:rsidRPr="000B791A">
        <w:rPr>
          <w:rFonts w:ascii="Times New Roman" w:hAnsi="Times New Roman" w:cs="Times New Roman"/>
          <w:sz w:val="24"/>
          <w:szCs w:val="24"/>
        </w:rPr>
        <w:t xml:space="preserve"> воспитанников из здания, используя все имеющие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</w:t>
      </w:r>
      <w:r>
        <w:rPr>
          <w:rFonts w:ascii="Times New Roman" w:hAnsi="Times New Roman" w:cs="Times New Roman"/>
          <w:sz w:val="24"/>
          <w:szCs w:val="24"/>
        </w:rPr>
        <w:t xml:space="preserve">айшее лечебное учреждение.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1A" w:rsidRPr="000B791A" w:rsidRDefault="000B791A" w:rsidP="000B79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791A">
        <w:rPr>
          <w:rFonts w:ascii="Times New Roman" w:hAnsi="Times New Roman" w:cs="Times New Roman"/>
          <w:b/>
          <w:i/>
          <w:sz w:val="24"/>
          <w:szCs w:val="24"/>
        </w:rPr>
        <w:t>5. Требования безопасности по окончании массового мероприятия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5.1. Убрать в отведенное место инвентарь и оборудование.      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>5.2. Тщательно проветрить помещение и провести влажную уборку</w:t>
      </w:r>
    </w:p>
    <w:p w:rsidR="000B791A" w:rsidRPr="000B791A" w:rsidRDefault="000B791A" w:rsidP="000B7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91A">
        <w:rPr>
          <w:rFonts w:ascii="Times New Roman" w:hAnsi="Times New Roman" w:cs="Times New Roman"/>
          <w:sz w:val="24"/>
          <w:szCs w:val="24"/>
        </w:rPr>
        <w:t xml:space="preserve">5.3. Проверить противопожарное состояние помещений, закрыть окна, форточки, фрамуги и выключить свет.      </w:t>
      </w:r>
    </w:p>
    <w:p w:rsidR="000B791A" w:rsidRDefault="000B791A" w:rsidP="000B791A">
      <w:pPr>
        <w:spacing w:after="0"/>
      </w:pPr>
    </w:p>
    <w:p w:rsidR="000B791A" w:rsidRDefault="000B791A" w:rsidP="000B791A">
      <w:r>
        <w:t xml:space="preserve"> </w:t>
      </w:r>
    </w:p>
    <w:p w:rsidR="000B791A" w:rsidRDefault="000B791A" w:rsidP="000B791A"/>
    <w:p w:rsidR="00FE7705" w:rsidRDefault="00FE7705"/>
    <w:sectPr w:rsidR="00FE7705" w:rsidSect="000B79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A"/>
    <w:rsid w:val="000B791A"/>
    <w:rsid w:val="00136F84"/>
    <w:rsid w:val="00D843B1"/>
    <w:rsid w:val="00E022DA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2019-07-13T05:14:00Z</dcterms:created>
  <dcterms:modified xsi:type="dcterms:W3CDTF">2019-07-13T05:14:00Z</dcterms:modified>
</cp:coreProperties>
</file>